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AD" w:rsidRPr="00224E1E" w:rsidRDefault="00627D20" w:rsidP="007D3DAD">
      <w:pPr>
        <w:spacing w:line="24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224E1E">
        <w:rPr>
          <w:rFonts w:asciiTheme="minorHAnsi" w:hAnsiTheme="minorHAnsi" w:cs="Arial"/>
          <w:b/>
          <w:sz w:val="22"/>
          <w:szCs w:val="22"/>
        </w:rPr>
        <w:t xml:space="preserve">JAVNI POZIV </w:t>
      </w:r>
    </w:p>
    <w:p w:rsidR="007D3DAD" w:rsidRPr="00224E1E" w:rsidRDefault="00627D20" w:rsidP="007D3DAD">
      <w:pPr>
        <w:spacing w:line="240" w:lineRule="atLeast"/>
        <w:jc w:val="center"/>
        <w:rPr>
          <w:rFonts w:asciiTheme="minorHAnsi" w:hAnsiTheme="minorHAnsi" w:cs="Arial"/>
          <w:sz w:val="22"/>
          <w:szCs w:val="22"/>
        </w:rPr>
      </w:pPr>
      <w:r w:rsidRPr="00224E1E">
        <w:rPr>
          <w:rFonts w:asciiTheme="minorHAnsi" w:hAnsiTheme="minorHAnsi" w:cs="Arial"/>
          <w:b/>
          <w:sz w:val="22"/>
          <w:szCs w:val="22"/>
        </w:rPr>
        <w:br/>
      </w:r>
      <w:r w:rsidRPr="00224E1E">
        <w:rPr>
          <w:rFonts w:asciiTheme="minorHAnsi" w:hAnsiTheme="minorHAnsi" w:cs="Arial"/>
          <w:sz w:val="22"/>
          <w:szCs w:val="22"/>
        </w:rPr>
        <w:t xml:space="preserve">za dostavu prijava za stručno osposobljavanje za rad bez zasnivanja radnog odnosa u </w:t>
      </w:r>
    </w:p>
    <w:p w:rsidR="00CA502F" w:rsidRPr="00224E1E" w:rsidRDefault="00627D20" w:rsidP="007D3DAD">
      <w:pPr>
        <w:spacing w:line="240" w:lineRule="atLeast"/>
        <w:jc w:val="center"/>
        <w:rPr>
          <w:rFonts w:asciiTheme="minorHAnsi" w:hAnsiTheme="minorHAnsi" w:cs="Arial"/>
          <w:sz w:val="22"/>
          <w:szCs w:val="22"/>
        </w:rPr>
      </w:pPr>
      <w:r w:rsidRPr="00224E1E">
        <w:rPr>
          <w:rFonts w:asciiTheme="minorHAnsi" w:hAnsiTheme="minorHAnsi" w:cs="Arial"/>
          <w:sz w:val="22"/>
          <w:szCs w:val="22"/>
        </w:rPr>
        <w:br/>
      </w:r>
      <w:r w:rsidR="00C07CB1" w:rsidRPr="00224E1E">
        <w:rPr>
          <w:rFonts w:asciiTheme="minorHAnsi" w:hAnsiTheme="minorHAnsi" w:cs="Arial"/>
          <w:b/>
          <w:sz w:val="22"/>
          <w:szCs w:val="22"/>
        </w:rPr>
        <w:t>DJEČJEM VRTIĆU MEDULIN</w:t>
      </w:r>
      <w:r w:rsidRPr="00224E1E">
        <w:rPr>
          <w:rFonts w:asciiTheme="minorHAnsi" w:hAnsiTheme="minorHAnsi" w:cs="Arial"/>
          <w:b/>
          <w:sz w:val="22"/>
          <w:szCs w:val="22"/>
        </w:rPr>
        <w:br/>
      </w:r>
      <w:r w:rsidRPr="00224E1E">
        <w:rPr>
          <w:rFonts w:asciiTheme="minorHAnsi" w:hAnsiTheme="minorHAnsi" w:cs="Arial"/>
          <w:b/>
          <w:sz w:val="22"/>
          <w:szCs w:val="22"/>
        </w:rPr>
        <w:br/>
      </w:r>
      <w:r w:rsidRPr="00224E1E">
        <w:rPr>
          <w:rFonts w:asciiTheme="minorHAnsi" w:hAnsiTheme="minorHAnsi" w:cs="Arial"/>
          <w:sz w:val="22"/>
          <w:szCs w:val="22"/>
        </w:rPr>
        <w:br/>
        <w:t>I</w:t>
      </w:r>
      <w:r w:rsidR="00F04E64" w:rsidRPr="00224E1E">
        <w:rPr>
          <w:rFonts w:asciiTheme="minorHAnsi" w:hAnsiTheme="minorHAnsi" w:cs="Arial"/>
          <w:sz w:val="22"/>
          <w:szCs w:val="22"/>
        </w:rPr>
        <w:t>.</w:t>
      </w:r>
      <w:r w:rsidRPr="00224E1E">
        <w:rPr>
          <w:rFonts w:asciiTheme="minorHAnsi" w:hAnsiTheme="minorHAnsi" w:cs="Arial"/>
          <w:sz w:val="22"/>
          <w:szCs w:val="22"/>
        </w:rPr>
        <w:br/>
        <w:t>Na temelju Zakona o poticanju zapošljavanja („Narodne novine“ br</w:t>
      </w:r>
      <w:r w:rsidR="00C07CB1" w:rsidRPr="00224E1E">
        <w:rPr>
          <w:rFonts w:asciiTheme="minorHAnsi" w:hAnsiTheme="minorHAnsi" w:cs="Arial"/>
          <w:sz w:val="22"/>
          <w:szCs w:val="22"/>
        </w:rPr>
        <w:t>oj:</w:t>
      </w:r>
      <w:r w:rsidRPr="00224E1E">
        <w:rPr>
          <w:rFonts w:asciiTheme="minorHAnsi" w:hAnsiTheme="minorHAnsi" w:cs="Arial"/>
          <w:sz w:val="22"/>
          <w:szCs w:val="22"/>
        </w:rPr>
        <w:t xml:space="preserve"> 57/12, 120/12</w:t>
      </w:r>
      <w:r w:rsidR="00CA502F" w:rsidRPr="00224E1E">
        <w:rPr>
          <w:rFonts w:asciiTheme="minorHAnsi" w:hAnsiTheme="minorHAnsi" w:cs="Arial"/>
          <w:sz w:val="22"/>
          <w:szCs w:val="22"/>
        </w:rPr>
        <w:t>, 16/17</w:t>
      </w:r>
      <w:r w:rsidRPr="00224E1E">
        <w:rPr>
          <w:rFonts w:asciiTheme="minorHAnsi" w:hAnsiTheme="minorHAnsi" w:cs="Arial"/>
          <w:sz w:val="22"/>
          <w:szCs w:val="22"/>
        </w:rPr>
        <w:t xml:space="preserve">), a u cilju korištenja mjere "Stručno osposobljavanje za rad bez zasnivanja radnog odnosa" putem Hrvatskog zavoda za zapošljavanje Područnog ureda u Puli (u nastavku: HZZ), </w:t>
      </w:r>
      <w:r w:rsidR="00C07CB1" w:rsidRPr="00224E1E">
        <w:rPr>
          <w:rFonts w:asciiTheme="minorHAnsi" w:hAnsiTheme="minorHAnsi" w:cs="Arial"/>
          <w:sz w:val="22"/>
          <w:szCs w:val="22"/>
        </w:rPr>
        <w:t>Dječji vrtić Medulin</w:t>
      </w:r>
      <w:r w:rsidRPr="00224E1E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224E1E">
        <w:rPr>
          <w:rFonts w:asciiTheme="minorHAnsi" w:hAnsiTheme="minorHAnsi" w:cs="Arial"/>
          <w:sz w:val="22"/>
          <w:szCs w:val="22"/>
        </w:rPr>
        <w:t xml:space="preserve">iskazuje interes i potrebu za prijem polaznika za stručno osposobljavanje za rad bez zasnivanja radnog odnosa </w:t>
      </w:r>
      <w:r w:rsidRPr="00224E1E">
        <w:rPr>
          <w:rFonts w:asciiTheme="minorHAnsi" w:hAnsiTheme="minorHAnsi" w:cs="Arial"/>
          <w:sz w:val="22"/>
          <w:szCs w:val="22"/>
        </w:rPr>
        <w:br/>
      </w:r>
      <w:r w:rsidRPr="00224E1E">
        <w:rPr>
          <w:rFonts w:asciiTheme="minorHAnsi" w:hAnsiTheme="minorHAnsi" w:cs="Arial"/>
          <w:sz w:val="22"/>
          <w:szCs w:val="22"/>
        </w:rPr>
        <w:br/>
        <w:t>II</w:t>
      </w:r>
      <w:r w:rsidR="00F04E64" w:rsidRPr="00224E1E">
        <w:rPr>
          <w:rFonts w:asciiTheme="minorHAnsi" w:hAnsiTheme="minorHAnsi" w:cs="Arial"/>
          <w:sz w:val="22"/>
          <w:szCs w:val="22"/>
        </w:rPr>
        <w:t>.</w:t>
      </w:r>
      <w:r w:rsidRPr="00224E1E">
        <w:rPr>
          <w:rFonts w:asciiTheme="minorHAnsi" w:hAnsiTheme="minorHAnsi" w:cs="Arial"/>
          <w:sz w:val="22"/>
          <w:szCs w:val="22"/>
        </w:rPr>
        <w:br/>
      </w:r>
      <w:r w:rsidR="0068376A" w:rsidRPr="00224E1E">
        <w:rPr>
          <w:rFonts w:asciiTheme="minorHAnsi" w:hAnsiTheme="minorHAnsi" w:cs="Arial"/>
          <w:sz w:val="22"/>
          <w:szCs w:val="22"/>
        </w:rPr>
        <w:t>Dječji vrtić Medulin</w:t>
      </w:r>
      <w:r w:rsidRPr="00224E1E">
        <w:rPr>
          <w:rFonts w:asciiTheme="minorHAnsi" w:hAnsiTheme="minorHAnsi" w:cs="Arial"/>
          <w:sz w:val="22"/>
          <w:szCs w:val="22"/>
        </w:rPr>
        <w:t xml:space="preserve"> iskazuje interes i potrebu za stručno osposobljavanje za rad bez zasnivanja radnog odnosa (u daljnjem tekstu: stručno osposobljavanje)</w:t>
      </w:r>
      <w:r w:rsidR="001A06BB" w:rsidRPr="00224E1E">
        <w:rPr>
          <w:rFonts w:asciiTheme="minorHAnsi" w:hAnsiTheme="minorHAnsi" w:cs="Arial"/>
          <w:sz w:val="22"/>
          <w:szCs w:val="22"/>
        </w:rPr>
        <w:t>,</w:t>
      </w:r>
      <w:r w:rsidRPr="00224E1E">
        <w:rPr>
          <w:rFonts w:asciiTheme="minorHAnsi" w:hAnsiTheme="minorHAnsi" w:cs="Arial"/>
          <w:sz w:val="22"/>
          <w:szCs w:val="22"/>
        </w:rPr>
        <w:t xml:space="preserve"> putem Hrvatskog zavoda za zapošljavanje, Područnog ureda u Puli (u daljnjem tekstu: HZZ).</w:t>
      </w:r>
      <w:r w:rsidRPr="00224E1E">
        <w:rPr>
          <w:rFonts w:asciiTheme="minorHAnsi" w:hAnsiTheme="minorHAnsi" w:cs="Arial"/>
          <w:sz w:val="22"/>
          <w:szCs w:val="22"/>
        </w:rPr>
        <w:br/>
      </w:r>
      <w:r w:rsidRPr="00224E1E">
        <w:rPr>
          <w:rFonts w:asciiTheme="minorHAnsi" w:hAnsiTheme="minorHAnsi" w:cs="Arial"/>
          <w:sz w:val="22"/>
          <w:szCs w:val="22"/>
        </w:rPr>
        <w:br/>
        <w:t>Uvjete za prijavu na ovaj Javni poziv ostvaruju:</w:t>
      </w:r>
    </w:p>
    <w:p w:rsidR="00CA502F" w:rsidRPr="00224E1E" w:rsidRDefault="00CA502F" w:rsidP="00CA502F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 w:rsidRPr="00224E1E">
        <w:rPr>
          <w:rFonts w:cs="Arial"/>
        </w:rPr>
        <w:t xml:space="preserve">nezaposlene osobe do </w:t>
      </w:r>
      <w:r w:rsidR="002D7A99">
        <w:rPr>
          <w:rFonts w:cs="Arial"/>
        </w:rPr>
        <w:t>navršene 30 godine</w:t>
      </w:r>
      <w:r w:rsidR="00224E1E">
        <w:rPr>
          <w:rFonts w:cs="Arial"/>
        </w:rPr>
        <w:t xml:space="preserve"> starosti koje nemaju više od 12 mjeseci staža u zvanju za koje su se obrazovale te su prijavljene u evidenciju </w:t>
      </w:r>
      <w:r w:rsidR="008E4821">
        <w:rPr>
          <w:rFonts w:cs="Arial"/>
        </w:rPr>
        <w:t xml:space="preserve">Zavoda </w:t>
      </w:r>
      <w:r w:rsidR="00224E1E">
        <w:rPr>
          <w:rFonts w:cs="Arial"/>
        </w:rPr>
        <w:t>najmanje 30 dana</w:t>
      </w:r>
      <w:r w:rsidR="008E4821">
        <w:rPr>
          <w:rFonts w:cs="Arial"/>
        </w:rPr>
        <w:t>.</w:t>
      </w:r>
      <w:r w:rsidR="00224E1E">
        <w:rPr>
          <w:rFonts w:cs="Arial"/>
        </w:rPr>
        <w:t xml:space="preserve"> </w:t>
      </w:r>
    </w:p>
    <w:p w:rsidR="00CA502F" w:rsidRPr="00224E1E" w:rsidRDefault="00627D20" w:rsidP="00224E1E">
      <w:pPr>
        <w:pStyle w:val="Odlomakpopisa"/>
        <w:spacing w:line="240" w:lineRule="atLeast"/>
        <w:rPr>
          <w:rFonts w:cs="Arial"/>
        </w:rPr>
      </w:pPr>
      <w:r w:rsidRPr="00224E1E">
        <w:rPr>
          <w:rFonts w:cs="Arial"/>
        </w:rPr>
        <w:br/>
        <w:t xml:space="preserve">Osim općih uvjeta, kandidati moraju ispunjavati i posebne uvjete prema </w:t>
      </w:r>
      <w:proofErr w:type="spellStart"/>
      <w:r w:rsidRPr="00224E1E">
        <w:rPr>
          <w:rFonts w:cs="Arial"/>
        </w:rPr>
        <w:t>čl</w:t>
      </w:r>
      <w:proofErr w:type="spellEnd"/>
      <w:r w:rsidRPr="00224E1E">
        <w:rPr>
          <w:rFonts w:cs="Arial"/>
        </w:rPr>
        <w:t>. 24. i 25. Zakona o predškolskom odgoju i obrazovanju („Narodne novine“</w:t>
      </w:r>
      <w:r w:rsidR="00ED1748" w:rsidRPr="00224E1E">
        <w:rPr>
          <w:rFonts w:cs="Arial"/>
        </w:rPr>
        <w:t xml:space="preserve">, </w:t>
      </w:r>
      <w:r w:rsidRPr="00224E1E">
        <w:rPr>
          <w:rFonts w:cs="Arial"/>
        </w:rPr>
        <w:t>br</w:t>
      </w:r>
      <w:r w:rsidR="00ED1748" w:rsidRPr="00224E1E">
        <w:rPr>
          <w:rFonts w:cs="Arial"/>
        </w:rPr>
        <w:t>oj:</w:t>
      </w:r>
      <w:r w:rsidRPr="00224E1E">
        <w:rPr>
          <w:rFonts w:cs="Arial"/>
        </w:rPr>
        <w:t xml:space="preserve"> 10/97 i 107/07, </w:t>
      </w:r>
      <w:r w:rsidR="000846BF" w:rsidRPr="00224E1E">
        <w:rPr>
          <w:rFonts w:cs="Arial"/>
        </w:rPr>
        <w:t>94/13</w:t>
      </w:r>
      <w:r w:rsidRPr="00224E1E">
        <w:rPr>
          <w:rFonts w:cs="Arial"/>
        </w:rPr>
        <w:t>)</w:t>
      </w:r>
      <w:r w:rsidR="000846BF" w:rsidRPr="00224E1E">
        <w:rPr>
          <w:rFonts w:cs="Arial"/>
        </w:rPr>
        <w:t>,</w:t>
      </w:r>
      <w:r w:rsidRPr="00224E1E">
        <w:rPr>
          <w:rFonts w:cs="Arial"/>
        </w:rPr>
        <w:t xml:space="preserve"> i Pravilniku o vrsti stručne spreme stručnih djelatnika te vrsti i stupnju stručne spreme ostalih djelatnika u dječjem vrtiću („Narodne novine“</w:t>
      </w:r>
      <w:r w:rsidR="00ED1748" w:rsidRPr="00224E1E">
        <w:rPr>
          <w:rFonts w:cs="Arial"/>
        </w:rPr>
        <w:t xml:space="preserve">, </w:t>
      </w:r>
      <w:r w:rsidR="001255D6">
        <w:rPr>
          <w:rFonts w:cs="Arial"/>
        </w:rPr>
        <w:t>broj 133/97).</w:t>
      </w:r>
      <w:r w:rsidRPr="00224E1E">
        <w:rPr>
          <w:rFonts w:cs="Arial"/>
        </w:rPr>
        <w:br/>
      </w:r>
      <w:r w:rsidRPr="00224E1E">
        <w:rPr>
          <w:rFonts w:cs="Arial"/>
        </w:rPr>
        <w:br/>
      </w:r>
      <w:r w:rsidR="00CA502F" w:rsidRPr="00224E1E">
        <w:rPr>
          <w:rFonts w:cs="Arial"/>
        </w:rPr>
        <w:t xml:space="preserve">                                                                           </w:t>
      </w:r>
      <w:r w:rsidR="001255D6">
        <w:rPr>
          <w:rFonts w:cs="Arial"/>
        </w:rPr>
        <w:t xml:space="preserve">          </w:t>
      </w:r>
      <w:r w:rsidR="00CA502F" w:rsidRPr="00224E1E">
        <w:rPr>
          <w:rFonts w:cs="Arial"/>
        </w:rPr>
        <w:t xml:space="preserve"> </w:t>
      </w:r>
      <w:r w:rsidRPr="00224E1E">
        <w:rPr>
          <w:rFonts w:cs="Arial"/>
        </w:rPr>
        <w:t>III</w:t>
      </w:r>
      <w:r w:rsidR="00F04E64" w:rsidRPr="00224E1E">
        <w:rPr>
          <w:rFonts w:cs="Arial"/>
        </w:rPr>
        <w:t>.</w:t>
      </w:r>
    </w:p>
    <w:p w:rsidR="008E4821" w:rsidRDefault="00627D20" w:rsidP="008E4821">
      <w:pPr>
        <w:spacing w:line="240" w:lineRule="atLeast"/>
        <w:ind w:left="360"/>
        <w:rPr>
          <w:rFonts w:asciiTheme="minorHAnsi" w:hAnsiTheme="minorHAnsi" w:cs="Arial"/>
          <w:sz w:val="22"/>
          <w:szCs w:val="22"/>
        </w:rPr>
      </w:pPr>
      <w:r w:rsidRPr="00224E1E">
        <w:rPr>
          <w:rFonts w:asciiTheme="minorHAnsi" w:hAnsiTheme="minorHAnsi" w:cs="Arial"/>
          <w:sz w:val="22"/>
          <w:szCs w:val="22"/>
        </w:rPr>
        <w:t xml:space="preserve">Stručno osposobljavanje će se odvijati u trajanju od </w:t>
      </w:r>
      <w:r w:rsidR="001255D6">
        <w:rPr>
          <w:rFonts w:asciiTheme="minorHAnsi" w:hAnsiTheme="minorHAnsi" w:cs="Arial"/>
          <w:i/>
          <w:sz w:val="22"/>
          <w:szCs w:val="22"/>
        </w:rPr>
        <w:t>12</w:t>
      </w:r>
      <w:r w:rsidRPr="00224E1E">
        <w:rPr>
          <w:rFonts w:asciiTheme="minorHAnsi" w:hAnsiTheme="minorHAnsi" w:cs="Arial"/>
          <w:i/>
          <w:sz w:val="22"/>
          <w:szCs w:val="22"/>
        </w:rPr>
        <w:t xml:space="preserve"> mjeseci</w:t>
      </w:r>
      <w:r w:rsidRPr="00224E1E">
        <w:rPr>
          <w:rFonts w:asciiTheme="minorHAnsi" w:hAnsiTheme="minorHAnsi" w:cs="Arial"/>
          <w:sz w:val="22"/>
          <w:szCs w:val="22"/>
        </w:rPr>
        <w:t xml:space="preserve">, </w:t>
      </w:r>
      <w:r w:rsidRPr="00224E1E">
        <w:rPr>
          <w:rFonts w:asciiTheme="minorHAnsi" w:hAnsiTheme="minorHAnsi" w:cs="Arial"/>
          <w:i/>
          <w:sz w:val="22"/>
          <w:szCs w:val="22"/>
        </w:rPr>
        <w:t>u punom radnom vremenu, pet radnih dana tjedno,</w:t>
      </w:r>
      <w:r w:rsidRPr="00224E1E">
        <w:rPr>
          <w:rFonts w:asciiTheme="minorHAnsi" w:hAnsiTheme="minorHAnsi" w:cs="Arial"/>
          <w:sz w:val="22"/>
          <w:szCs w:val="22"/>
        </w:rPr>
        <w:t xml:space="preserve"> kako slijedi: </w:t>
      </w:r>
      <w:r w:rsidRPr="00224E1E">
        <w:rPr>
          <w:rFonts w:asciiTheme="minorHAnsi" w:hAnsiTheme="minorHAnsi" w:cs="Arial"/>
          <w:sz w:val="22"/>
          <w:szCs w:val="22"/>
        </w:rPr>
        <w:br/>
      </w:r>
      <w:r w:rsidRPr="00224E1E">
        <w:rPr>
          <w:rFonts w:asciiTheme="minorHAnsi" w:hAnsiTheme="minorHAnsi" w:cs="Arial"/>
          <w:sz w:val="22"/>
          <w:szCs w:val="22"/>
        </w:rPr>
        <w:br/>
      </w:r>
      <w:r w:rsidR="00CA502F" w:rsidRPr="00224E1E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</w:t>
      </w:r>
      <w:r w:rsidR="001255D6">
        <w:rPr>
          <w:rFonts w:asciiTheme="minorHAnsi" w:hAnsiTheme="minorHAnsi" w:cs="Arial"/>
          <w:b/>
          <w:sz w:val="22"/>
          <w:szCs w:val="22"/>
        </w:rPr>
        <w:t xml:space="preserve">            </w:t>
      </w:r>
      <w:r w:rsidR="00CA502F" w:rsidRPr="00224E1E">
        <w:rPr>
          <w:rFonts w:asciiTheme="minorHAnsi" w:hAnsiTheme="minorHAnsi" w:cs="Arial"/>
          <w:b/>
          <w:sz w:val="22"/>
          <w:szCs w:val="22"/>
        </w:rPr>
        <w:t xml:space="preserve">  </w:t>
      </w:r>
      <w:r w:rsidR="00782EF0" w:rsidRPr="00224E1E">
        <w:rPr>
          <w:rFonts w:asciiTheme="minorHAnsi" w:hAnsiTheme="minorHAnsi" w:cs="Arial"/>
          <w:b/>
          <w:sz w:val="22"/>
          <w:szCs w:val="22"/>
        </w:rPr>
        <w:t>ODGOJITELJ/ICA</w:t>
      </w:r>
      <w:r w:rsidR="00782EF0" w:rsidRPr="00224E1E">
        <w:rPr>
          <w:rFonts w:asciiTheme="minorHAnsi" w:hAnsiTheme="minorHAnsi" w:cs="Arial"/>
          <w:b/>
          <w:sz w:val="22"/>
          <w:szCs w:val="22"/>
        </w:rPr>
        <w:br/>
      </w:r>
      <w:r w:rsidR="00CA502F" w:rsidRPr="00224E1E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</w:t>
      </w:r>
      <w:r w:rsidR="008E4821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224E1E" w:rsidRPr="00224E1E">
        <w:rPr>
          <w:rFonts w:asciiTheme="minorHAnsi" w:hAnsiTheme="minorHAnsi" w:cs="Arial"/>
          <w:b/>
          <w:sz w:val="22"/>
          <w:szCs w:val="22"/>
        </w:rPr>
        <w:t>Izvršitelja: 1</w:t>
      </w:r>
      <w:r w:rsidR="008E4821">
        <w:rPr>
          <w:rFonts w:asciiTheme="minorHAnsi" w:hAnsiTheme="minorHAnsi" w:cs="Arial"/>
          <w:b/>
          <w:sz w:val="22"/>
          <w:szCs w:val="22"/>
        </w:rPr>
        <w:t>, M/Ž</w:t>
      </w:r>
      <w:r w:rsidRPr="00224E1E">
        <w:rPr>
          <w:rFonts w:asciiTheme="minorHAnsi" w:hAnsiTheme="minorHAnsi" w:cs="Arial"/>
          <w:b/>
          <w:sz w:val="22"/>
          <w:szCs w:val="22"/>
        </w:rPr>
        <w:br/>
      </w:r>
      <w:r w:rsidR="001255D6">
        <w:rPr>
          <w:rFonts w:asciiTheme="minorHAnsi" w:hAnsiTheme="minorHAnsi" w:cs="Arial"/>
          <w:sz w:val="22"/>
          <w:szCs w:val="22"/>
        </w:rPr>
        <w:t xml:space="preserve">   </w:t>
      </w:r>
      <w:r w:rsidRPr="00224E1E">
        <w:rPr>
          <w:rFonts w:asciiTheme="minorHAnsi" w:hAnsiTheme="minorHAnsi" w:cs="Arial"/>
          <w:sz w:val="22"/>
          <w:szCs w:val="22"/>
        </w:rPr>
        <w:br/>
      </w:r>
      <w:r w:rsidR="00CA502F" w:rsidRPr="00224E1E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</w:t>
      </w:r>
      <w:r w:rsidR="008E4821">
        <w:rPr>
          <w:rFonts w:asciiTheme="minorHAnsi" w:hAnsiTheme="minorHAnsi" w:cs="Arial"/>
          <w:sz w:val="22"/>
          <w:szCs w:val="22"/>
        </w:rPr>
        <w:t xml:space="preserve">         </w:t>
      </w:r>
      <w:r w:rsidR="00CA502F" w:rsidRPr="00224E1E">
        <w:rPr>
          <w:rFonts w:asciiTheme="minorHAnsi" w:hAnsiTheme="minorHAnsi" w:cs="Arial"/>
          <w:sz w:val="22"/>
          <w:szCs w:val="22"/>
        </w:rPr>
        <w:t xml:space="preserve"> </w:t>
      </w:r>
      <w:r w:rsidRPr="00224E1E">
        <w:rPr>
          <w:rFonts w:asciiTheme="minorHAnsi" w:hAnsiTheme="minorHAnsi" w:cs="Arial"/>
          <w:sz w:val="22"/>
          <w:szCs w:val="22"/>
        </w:rPr>
        <w:t>IV</w:t>
      </w:r>
      <w:r w:rsidR="00F04E64" w:rsidRPr="00224E1E">
        <w:rPr>
          <w:rFonts w:asciiTheme="minorHAnsi" w:hAnsiTheme="minorHAnsi" w:cs="Arial"/>
          <w:sz w:val="22"/>
          <w:szCs w:val="22"/>
        </w:rPr>
        <w:t>.</w:t>
      </w:r>
      <w:r w:rsidRPr="00224E1E">
        <w:rPr>
          <w:rFonts w:asciiTheme="minorHAnsi" w:hAnsiTheme="minorHAnsi" w:cs="Arial"/>
          <w:sz w:val="22"/>
          <w:szCs w:val="22"/>
        </w:rPr>
        <w:br/>
        <w:t>Kandidati/kinje koji ispunjavaju tražene uvjete dužni su uz prijavu dostaviti:</w:t>
      </w:r>
    </w:p>
    <w:p w:rsidR="008E4821" w:rsidRDefault="008E4821" w:rsidP="008E4821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>
        <w:rPr>
          <w:rFonts w:cs="Arial"/>
        </w:rPr>
        <w:t>kraći životopis</w:t>
      </w:r>
    </w:p>
    <w:p w:rsidR="008E4821" w:rsidRDefault="008E4821" w:rsidP="008E4821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>
        <w:rPr>
          <w:rFonts w:cs="Arial"/>
        </w:rPr>
        <w:t>dokaz o državljanstvu (</w:t>
      </w:r>
      <w:proofErr w:type="spellStart"/>
      <w:r>
        <w:rPr>
          <w:rFonts w:cs="Arial"/>
        </w:rPr>
        <w:t>preslik</w:t>
      </w:r>
      <w:proofErr w:type="spellEnd"/>
      <w:r>
        <w:rPr>
          <w:rFonts w:cs="Arial"/>
        </w:rPr>
        <w:t xml:space="preserve"> domovnice)</w:t>
      </w:r>
    </w:p>
    <w:p w:rsidR="008E4821" w:rsidRDefault="008E4821" w:rsidP="008E4821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>
        <w:rPr>
          <w:rFonts w:cs="Arial"/>
        </w:rPr>
        <w:t>izvadak iz matice rođenih</w:t>
      </w:r>
    </w:p>
    <w:p w:rsidR="008E4821" w:rsidRDefault="008E4821" w:rsidP="008E4821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>
        <w:rPr>
          <w:rFonts w:cs="Arial"/>
        </w:rPr>
        <w:t>uvjerenje o stečenoj stručnoj spremi (</w:t>
      </w:r>
      <w:proofErr w:type="spellStart"/>
      <w:r>
        <w:rPr>
          <w:rFonts w:cs="Arial"/>
        </w:rPr>
        <w:t>preslik</w:t>
      </w:r>
      <w:proofErr w:type="spellEnd"/>
      <w:r>
        <w:rPr>
          <w:rFonts w:cs="Arial"/>
        </w:rPr>
        <w:t xml:space="preserve"> diplome)</w:t>
      </w:r>
    </w:p>
    <w:p w:rsidR="008E4821" w:rsidRDefault="008E4821" w:rsidP="008E4821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>
        <w:rPr>
          <w:rFonts w:cs="Arial"/>
        </w:rPr>
        <w:lastRenderedPageBreak/>
        <w:t>presliku osobne iskaznice</w:t>
      </w:r>
    </w:p>
    <w:p w:rsidR="008E4821" w:rsidRDefault="008E4821" w:rsidP="008E4821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>
        <w:rPr>
          <w:rFonts w:cs="Arial"/>
        </w:rPr>
        <w:t xml:space="preserve">dokaz o radnom iskustvu (elektronički zapis ili potvrda o podacima evidentiranim u matičnoj evidenciji HZMO-a) – ne starije od dana objave natječaja </w:t>
      </w:r>
    </w:p>
    <w:p w:rsidR="008E4821" w:rsidRDefault="008E4821" w:rsidP="008E4821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>
        <w:rPr>
          <w:rFonts w:cs="Arial"/>
        </w:rPr>
        <w:t>dokaz da je kandidat/</w:t>
      </w:r>
      <w:proofErr w:type="spellStart"/>
      <w:r>
        <w:rPr>
          <w:rFonts w:cs="Arial"/>
        </w:rPr>
        <w:t>kinja</w:t>
      </w:r>
      <w:proofErr w:type="spellEnd"/>
      <w:r>
        <w:rPr>
          <w:rFonts w:cs="Arial"/>
        </w:rPr>
        <w:t xml:space="preserve"> prijavljen/a u evidenciju HZZ-a</w:t>
      </w:r>
    </w:p>
    <w:p w:rsidR="008E4821" w:rsidRDefault="008E4821" w:rsidP="008E4821">
      <w:pPr>
        <w:pStyle w:val="Odlomakpopisa"/>
        <w:numPr>
          <w:ilvl w:val="0"/>
          <w:numId w:val="6"/>
        </w:numPr>
        <w:spacing w:line="240" w:lineRule="atLeast"/>
        <w:rPr>
          <w:rFonts w:cs="Arial"/>
        </w:rPr>
      </w:pPr>
      <w:r>
        <w:rPr>
          <w:rFonts w:cs="Arial"/>
        </w:rPr>
        <w:t xml:space="preserve">uvjerenje o nekažnjavanju sukladno </w:t>
      </w:r>
      <w:proofErr w:type="spellStart"/>
      <w:r>
        <w:rPr>
          <w:rFonts w:cs="Arial"/>
        </w:rPr>
        <w:t>čl</w:t>
      </w:r>
      <w:proofErr w:type="spellEnd"/>
      <w:r>
        <w:rPr>
          <w:rFonts w:cs="Arial"/>
        </w:rPr>
        <w:t>. 25. Zakona o predškolskom odgoju i obrazovanju – ne starije od dana objave natječaja</w:t>
      </w:r>
    </w:p>
    <w:p w:rsidR="008E4821" w:rsidRPr="00B57AC0" w:rsidRDefault="008E4821" w:rsidP="008E4821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  <w:sz w:val="20"/>
          <w:szCs w:val="20"/>
        </w:rPr>
      </w:pPr>
      <w:r>
        <w:rPr>
          <w:rFonts w:cs="Arial"/>
        </w:rPr>
        <w:t>potpisanu Izjavu voditelja obrade o zaštiti osobnih podataka sukladno Općoj Uredbi o zaštiti podataka (EU 2016/679) preuzetu sa službene web stranice vrtića  (</w:t>
      </w:r>
      <w:hyperlink r:id="rId8" w:history="1">
        <w:r w:rsidRPr="00B57AC0">
          <w:rPr>
            <w:rStyle w:val="Hiperveza"/>
            <w:rFonts w:cstheme="minorHAnsi"/>
            <w:sz w:val="20"/>
            <w:szCs w:val="20"/>
          </w:rPr>
          <w:t>www.dvmedulin.hr</w:t>
        </w:r>
      </w:hyperlink>
      <w:r w:rsidRPr="00B57AC0">
        <w:rPr>
          <w:rFonts w:cstheme="minorHAnsi"/>
          <w:sz w:val="20"/>
          <w:szCs w:val="20"/>
        </w:rPr>
        <w:t>)</w:t>
      </w:r>
      <w:r w:rsidRPr="00B57AC0">
        <w:rPr>
          <w:rFonts w:cstheme="minorHAnsi"/>
          <w:iCs/>
          <w:sz w:val="20"/>
          <w:szCs w:val="20"/>
        </w:rPr>
        <w:t xml:space="preserve">, </w:t>
      </w:r>
      <w:hyperlink r:id="rId9" w:history="1">
        <w:r w:rsidRPr="00B57AC0">
          <w:rPr>
            <w:rStyle w:val="Hiperveza"/>
            <w:rFonts w:cstheme="minorHAnsi"/>
            <w:iCs/>
            <w:sz w:val="20"/>
            <w:szCs w:val="20"/>
          </w:rPr>
          <w:t xml:space="preserve">Izjava voditelja - prikupljanje </w:t>
        </w:r>
        <w:proofErr w:type="spellStart"/>
        <w:r w:rsidRPr="00B57AC0">
          <w:rPr>
            <w:rStyle w:val="Hiperveza"/>
            <w:rFonts w:cstheme="minorHAnsi"/>
            <w:iCs/>
            <w:sz w:val="20"/>
            <w:szCs w:val="20"/>
          </w:rPr>
          <w:t>osob.pod</w:t>
        </w:r>
        <w:proofErr w:type="spellEnd"/>
        <w:r w:rsidRPr="00B57AC0">
          <w:rPr>
            <w:rStyle w:val="Hiperveza"/>
            <w:rFonts w:cstheme="minorHAnsi"/>
            <w:iCs/>
            <w:sz w:val="20"/>
            <w:szCs w:val="20"/>
          </w:rPr>
          <w:t xml:space="preserve">. studenata, volontera, pripravnika bez zasnivanja radnog </w:t>
        </w:r>
        <w:proofErr w:type="spellStart"/>
        <w:r w:rsidRPr="00B57AC0">
          <w:rPr>
            <w:rStyle w:val="Hiperveza"/>
            <w:rFonts w:cstheme="minorHAnsi"/>
            <w:iCs/>
            <w:sz w:val="20"/>
            <w:szCs w:val="20"/>
          </w:rPr>
          <w:t>odnosa.pdf</w:t>
        </w:r>
        <w:proofErr w:type="spellEnd"/>
      </w:hyperlink>
    </w:p>
    <w:p w:rsidR="008E4821" w:rsidRDefault="008E4821" w:rsidP="008E4821">
      <w:pPr>
        <w:pStyle w:val="Odlomakpopisa"/>
        <w:spacing w:line="240" w:lineRule="atLeast"/>
        <w:rPr>
          <w:rFonts w:cs="Arial"/>
        </w:rPr>
      </w:pPr>
    </w:p>
    <w:p w:rsidR="008E4821" w:rsidRDefault="008E4821" w:rsidP="008E4821">
      <w:pPr>
        <w:pStyle w:val="Odlomakpopisa"/>
        <w:spacing w:line="240" w:lineRule="atLeast"/>
        <w:rPr>
          <w:rFonts w:cs="Arial"/>
        </w:rPr>
      </w:pPr>
      <w:r>
        <w:rPr>
          <w:rFonts w:cs="Arial"/>
        </w:rPr>
        <w:t>Kandidat koji ostvaruje pravo prednosti kod prijema prema posebnom zakonu dužan je u prijavi za natječaj pozvati se na</w:t>
      </w:r>
      <w:r w:rsidR="00CD2E42">
        <w:rPr>
          <w:rFonts w:cs="Arial"/>
        </w:rPr>
        <w:t xml:space="preserve"> </w:t>
      </w:r>
      <w:r>
        <w:rPr>
          <w:rFonts w:cs="Arial"/>
        </w:rPr>
        <w:t xml:space="preserve">to pravo i ima prednost u odnosu na ostale kandidate samo pod jednakim uvjetima. </w:t>
      </w:r>
    </w:p>
    <w:p w:rsidR="0027046F" w:rsidRDefault="008E4821" w:rsidP="008E4821">
      <w:pPr>
        <w:pStyle w:val="Odlomakpopisa"/>
        <w:spacing w:line="240" w:lineRule="atLeast"/>
        <w:rPr>
          <w:rFonts w:cs="Arial"/>
        </w:rPr>
      </w:pPr>
      <w:r>
        <w:rPr>
          <w:rFonts w:cs="Arial"/>
        </w:rPr>
        <w:t xml:space="preserve">Kandidat koji se poziva na pravo prednosti pri zapošljavanju </w:t>
      </w:r>
      <w:r w:rsidR="0027046F">
        <w:rPr>
          <w:rFonts w:cs="Arial"/>
        </w:rPr>
        <w:t>uz prijavu na natječaj/javni poziv potreban je priložiti:</w:t>
      </w:r>
    </w:p>
    <w:p w:rsidR="0027046F" w:rsidRDefault="0027046F" w:rsidP="0027046F">
      <w:pPr>
        <w:pStyle w:val="Odlomakpopisa"/>
        <w:numPr>
          <w:ilvl w:val="0"/>
          <w:numId w:val="7"/>
        </w:numPr>
        <w:spacing w:line="240" w:lineRule="atLeast"/>
        <w:rPr>
          <w:rFonts w:cs="Arial"/>
        </w:rPr>
      </w:pPr>
      <w:r>
        <w:rPr>
          <w:rFonts w:cs="Arial"/>
        </w:rPr>
        <w:t xml:space="preserve">dokaze da ispunjava sve uvjete navedene u javnom pozivu/natječaju </w:t>
      </w:r>
    </w:p>
    <w:p w:rsidR="0027046F" w:rsidRDefault="0027046F" w:rsidP="0027046F">
      <w:pPr>
        <w:pStyle w:val="Odlomakpopisa"/>
        <w:numPr>
          <w:ilvl w:val="0"/>
          <w:numId w:val="7"/>
        </w:numPr>
        <w:spacing w:line="240" w:lineRule="atLeast"/>
        <w:rPr>
          <w:rFonts w:cs="Arial"/>
        </w:rPr>
      </w:pPr>
      <w:r>
        <w:rPr>
          <w:rFonts w:cs="Arial"/>
        </w:rPr>
        <w:t xml:space="preserve">dokaze da ispunjava uvjete za ostvarivanje prava na prednost pri zapošljavanju dostupne na sljedećoj poveznici: </w:t>
      </w:r>
      <w:hyperlink r:id="rId10" w:history="1">
        <w:r w:rsidRPr="00B57AC0">
          <w:rPr>
            <w:rStyle w:val="Hiperveza"/>
            <w:rFonts w:cstheme="minorHAnsi"/>
            <w:sz w:val="20"/>
            <w:szCs w:val="20"/>
          </w:rPr>
          <w:t>https://branitelji.gov.hr/zaposljavanje-843/843</w:t>
        </w:r>
      </w:hyperlink>
      <w:r w:rsidRPr="00B57AC0">
        <w:rPr>
          <w:rFonts w:cstheme="minorHAnsi"/>
          <w:sz w:val="20"/>
          <w:szCs w:val="20"/>
        </w:rPr>
        <w:t xml:space="preserve">; </w:t>
      </w:r>
      <w:hyperlink r:id="rId11" w:history="1">
        <w:r w:rsidRPr="00B57AC0">
          <w:rPr>
            <w:rStyle w:val="Hiperveza"/>
            <w:rFonts w:cstheme="minorHAnsi"/>
            <w:sz w:val="20"/>
            <w:szCs w:val="20"/>
          </w:rPr>
          <w:t xml:space="preserve">Popis dokaza za ostvarivanje prava prednosti pri </w:t>
        </w:r>
        <w:proofErr w:type="spellStart"/>
        <w:r w:rsidRPr="00B57AC0">
          <w:rPr>
            <w:rStyle w:val="Hiperveza"/>
            <w:rFonts w:cstheme="minorHAnsi"/>
            <w:sz w:val="20"/>
            <w:szCs w:val="20"/>
          </w:rPr>
          <w:t>zapošljavanju.pdf</w:t>
        </w:r>
        <w:proofErr w:type="spellEnd"/>
      </w:hyperlink>
    </w:p>
    <w:p w:rsidR="00767222" w:rsidRPr="0027046F" w:rsidRDefault="0027046F" w:rsidP="0027046F">
      <w:pPr>
        <w:spacing w:line="240" w:lineRule="atLeast"/>
        <w:rPr>
          <w:rFonts w:asciiTheme="minorHAnsi" w:hAnsiTheme="minorHAnsi" w:cs="Arial"/>
          <w:sz w:val="22"/>
          <w:szCs w:val="22"/>
        </w:rPr>
      </w:pPr>
      <w:r>
        <w:rPr>
          <w:rFonts w:cs="Arial"/>
        </w:rPr>
        <w:t xml:space="preserve"> </w:t>
      </w:r>
      <w:r w:rsidR="00627D20" w:rsidRPr="0027046F">
        <w:rPr>
          <w:rFonts w:cs="Arial"/>
        </w:rPr>
        <w:br/>
      </w:r>
      <w:r w:rsidR="00CA502F" w:rsidRPr="0027046F">
        <w:rPr>
          <w:rFonts w:cs="Arial"/>
        </w:rPr>
        <w:t xml:space="preserve">          </w:t>
      </w:r>
      <w:r>
        <w:rPr>
          <w:rFonts w:cs="Arial"/>
        </w:rPr>
        <w:t xml:space="preserve">  </w:t>
      </w:r>
      <w:r w:rsidR="00627D20" w:rsidRPr="0027046F">
        <w:rPr>
          <w:rFonts w:asciiTheme="minorHAnsi" w:hAnsiTheme="minorHAnsi" w:cs="Arial"/>
          <w:sz w:val="22"/>
          <w:szCs w:val="22"/>
        </w:rPr>
        <w:t>Prijave s dokazima o ispunjavanju traženih uvjeta dostavljaju se na adresu:</w:t>
      </w:r>
      <w:r w:rsidR="00627D20" w:rsidRPr="0027046F">
        <w:rPr>
          <w:rFonts w:asciiTheme="minorHAnsi" w:hAnsiTheme="minorHAnsi" w:cs="Arial"/>
          <w:sz w:val="22"/>
          <w:szCs w:val="22"/>
        </w:rPr>
        <w:br/>
      </w:r>
      <w:r w:rsidR="00CA502F" w:rsidRPr="0027046F">
        <w:rPr>
          <w:rFonts w:asciiTheme="minorHAnsi" w:hAnsiTheme="minorHAnsi" w:cs="Arial"/>
          <w:sz w:val="22"/>
          <w:szCs w:val="22"/>
        </w:rPr>
        <w:t xml:space="preserve">           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313E63" w:rsidRPr="0027046F">
        <w:rPr>
          <w:rFonts w:asciiTheme="minorHAnsi" w:hAnsiTheme="minorHAnsi" w:cs="Arial"/>
          <w:b/>
          <w:sz w:val="22"/>
          <w:szCs w:val="22"/>
        </w:rPr>
        <w:t xml:space="preserve">Dječji vrtić Medulin, </w:t>
      </w:r>
      <w:proofErr w:type="spellStart"/>
      <w:r w:rsidR="00313E63" w:rsidRPr="0027046F">
        <w:rPr>
          <w:rFonts w:asciiTheme="minorHAnsi" w:hAnsiTheme="minorHAnsi" w:cs="Arial"/>
          <w:b/>
          <w:sz w:val="22"/>
          <w:szCs w:val="22"/>
        </w:rPr>
        <w:t>Munida</w:t>
      </w:r>
      <w:proofErr w:type="spellEnd"/>
      <w:r w:rsidR="00313E63" w:rsidRPr="0027046F">
        <w:rPr>
          <w:rFonts w:asciiTheme="minorHAnsi" w:hAnsiTheme="minorHAnsi" w:cs="Arial"/>
          <w:b/>
          <w:sz w:val="22"/>
          <w:szCs w:val="22"/>
        </w:rPr>
        <w:t xml:space="preserve"> 3A, 52 203 Medulin sa naznakom: „Za javni poziv</w:t>
      </w:r>
      <w:r w:rsidRPr="0027046F">
        <w:rPr>
          <w:rFonts w:asciiTheme="minorHAnsi" w:hAnsiTheme="minorHAnsi" w:cs="Arial"/>
          <w:b/>
          <w:sz w:val="22"/>
          <w:szCs w:val="22"/>
        </w:rPr>
        <w:t xml:space="preserve"> – stručno osposobljavanje za rad</w:t>
      </w:r>
      <w:r w:rsidR="00313E63" w:rsidRPr="0027046F">
        <w:rPr>
          <w:rFonts w:asciiTheme="minorHAnsi" w:hAnsiTheme="minorHAnsi" w:cs="Arial"/>
          <w:b/>
          <w:sz w:val="22"/>
          <w:szCs w:val="22"/>
        </w:rPr>
        <w:t>“</w:t>
      </w:r>
      <w:r w:rsidR="00627D20" w:rsidRPr="0027046F">
        <w:rPr>
          <w:rFonts w:asciiTheme="minorHAnsi" w:hAnsiTheme="minorHAnsi" w:cs="Arial"/>
          <w:sz w:val="22"/>
          <w:szCs w:val="22"/>
        </w:rPr>
        <w:t xml:space="preserve">, </w:t>
      </w:r>
      <w:r w:rsidR="00E030DE" w:rsidRPr="0027046F">
        <w:rPr>
          <w:rFonts w:asciiTheme="minorHAnsi" w:hAnsiTheme="minorHAnsi" w:cs="Arial"/>
          <w:sz w:val="22"/>
          <w:szCs w:val="22"/>
        </w:rPr>
        <w:t xml:space="preserve">zaključno do </w:t>
      </w:r>
      <w:r w:rsidR="00C90F31">
        <w:rPr>
          <w:rFonts w:asciiTheme="minorHAnsi" w:hAnsiTheme="minorHAnsi" w:cstheme="minorHAnsi"/>
          <w:b/>
          <w:sz w:val="22"/>
          <w:szCs w:val="22"/>
        </w:rPr>
        <w:t>29</w:t>
      </w:r>
      <w:r w:rsidR="004C6A62">
        <w:rPr>
          <w:rFonts w:asciiTheme="minorHAnsi" w:hAnsiTheme="minorHAnsi" w:cstheme="minorHAnsi"/>
          <w:b/>
          <w:sz w:val="22"/>
          <w:szCs w:val="22"/>
        </w:rPr>
        <w:t xml:space="preserve">. listopada 2018.g. </w:t>
      </w:r>
    </w:p>
    <w:p w:rsidR="00767222" w:rsidRPr="00224E1E" w:rsidRDefault="00767222" w:rsidP="00CA502F">
      <w:pPr>
        <w:spacing w:line="240" w:lineRule="atLeast"/>
        <w:ind w:left="360"/>
        <w:rPr>
          <w:rFonts w:asciiTheme="minorHAnsi" w:hAnsiTheme="minorHAnsi" w:cs="Arial"/>
          <w:sz w:val="22"/>
          <w:szCs w:val="22"/>
        </w:rPr>
      </w:pPr>
    </w:p>
    <w:p w:rsidR="0027046F" w:rsidRDefault="00767222" w:rsidP="00CA502F">
      <w:pPr>
        <w:spacing w:line="240" w:lineRule="atLeast"/>
        <w:ind w:left="360"/>
        <w:rPr>
          <w:rFonts w:asciiTheme="minorHAnsi" w:hAnsiTheme="minorHAnsi" w:cs="Arial"/>
          <w:sz w:val="22"/>
          <w:szCs w:val="22"/>
        </w:rPr>
      </w:pPr>
      <w:r w:rsidRPr="00224E1E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 w:rsidR="00627D20" w:rsidRPr="00224E1E">
        <w:rPr>
          <w:rFonts w:asciiTheme="minorHAnsi" w:hAnsiTheme="minorHAnsi" w:cs="Arial"/>
          <w:sz w:val="22"/>
          <w:szCs w:val="22"/>
        </w:rPr>
        <w:t>V</w:t>
      </w:r>
      <w:r w:rsidR="00F04E64" w:rsidRPr="00224E1E">
        <w:rPr>
          <w:rFonts w:asciiTheme="minorHAnsi" w:hAnsiTheme="minorHAnsi" w:cs="Arial"/>
          <w:sz w:val="22"/>
          <w:szCs w:val="22"/>
        </w:rPr>
        <w:t>.</w:t>
      </w:r>
      <w:r w:rsidR="00627D20" w:rsidRPr="00224E1E">
        <w:rPr>
          <w:rFonts w:asciiTheme="minorHAnsi" w:hAnsiTheme="minorHAnsi" w:cs="Arial"/>
          <w:sz w:val="22"/>
          <w:szCs w:val="22"/>
        </w:rPr>
        <w:br/>
        <w:t>Stručno osposobljavanje za rad bez zasnivanja radnog odnosa obavlja se:</w:t>
      </w:r>
      <w:r w:rsidR="00627D20" w:rsidRPr="00224E1E">
        <w:rPr>
          <w:rFonts w:asciiTheme="minorHAnsi" w:hAnsiTheme="minorHAnsi" w:cs="Arial"/>
          <w:sz w:val="22"/>
          <w:szCs w:val="22"/>
        </w:rPr>
        <w:br/>
      </w:r>
      <w:r w:rsidR="00CA502F" w:rsidRPr="00224E1E">
        <w:rPr>
          <w:rFonts w:asciiTheme="minorHAnsi" w:hAnsiTheme="minorHAnsi" w:cs="Arial"/>
          <w:sz w:val="22"/>
          <w:szCs w:val="22"/>
        </w:rPr>
        <w:t xml:space="preserve">           </w:t>
      </w:r>
      <w:r w:rsidR="00627D20" w:rsidRPr="00224E1E">
        <w:rPr>
          <w:rFonts w:asciiTheme="minorHAnsi" w:hAnsiTheme="minorHAnsi" w:cs="Arial"/>
          <w:sz w:val="22"/>
          <w:szCs w:val="22"/>
        </w:rPr>
        <w:t>- na temelju pisanog ugovora o stručnom osposobljavanj</w:t>
      </w:r>
      <w:r w:rsidR="00CA502F" w:rsidRPr="00224E1E">
        <w:rPr>
          <w:rFonts w:asciiTheme="minorHAnsi" w:hAnsiTheme="minorHAnsi" w:cs="Arial"/>
          <w:sz w:val="22"/>
          <w:szCs w:val="22"/>
        </w:rPr>
        <w:t xml:space="preserve">u za rad bez zasnivanja radnog </w:t>
      </w:r>
      <w:r w:rsidR="00627D20" w:rsidRPr="00224E1E">
        <w:rPr>
          <w:rFonts w:asciiTheme="minorHAnsi" w:hAnsiTheme="minorHAnsi" w:cs="Arial"/>
          <w:sz w:val="22"/>
          <w:szCs w:val="22"/>
        </w:rPr>
        <w:t xml:space="preserve">odnosa </w:t>
      </w:r>
      <w:r w:rsidR="00627D20" w:rsidRPr="00224E1E">
        <w:rPr>
          <w:rFonts w:asciiTheme="minorHAnsi" w:hAnsiTheme="minorHAnsi" w:cs="Arial"/>
          <w:sz w:val="22"/>
          <w:szCs w:val="22"/>
        </w:rPr>
        <w:br/>
      </w:r>
      <w:r w:rsidR="00CA502F" w:rsidRPr="00224E1E">
        <w:rPr>
          <w:rFonts w:asciiTheme="minorHAnsi" w:hAnsiTheme="minorHAnsi" w:cs="Arial"/>
          <w:sz w:val="22"/>
          <w:szCs w:val="22"/>
        </w:rPr>
        <w:t xml:space="preserve">           </w:t>
      </w:r>
      <w:r w:rsidR="00627D20" w:rsidRPr="00224E1E">
        <w:rPr>
          <w:rFonts w:asciiTheme="minorHAnsi" w:hAnsiTheme="minorHAnsi" w:cs="Arial"/>
          <w:sz w:val="22"/>
          <w:szCs w:val="22"/>
        </w:rPr>
        <w:t>- prema programu stručnog osposobljavanja za rad pod vodstvom mentora</w:t>
      </w:r>
      <w:r w:rsidR="00710597" w:rsidRPr="00224E1E">
        <w:rPr>
          <w:rFonts w:asciiTheme="minorHAnsi" w:hAnsiTheme="minorHAnsi" w:cs="Arial"/>
          <w:sz w:val="22"/>
          <w:szCs w:val="22"/>
        </w:rPr>
        <w:t>.</w:t>
      </w:r>
      <w:r w:rsidR="00627D20" w:rsidRPr="00224E1E">
        <w:rPr>
          <w:rFonts w:asciiTheme="minorHAnsi" w:hAnsiTheme="minorHAnsi" w:cs="Arial"/>
          <w:sz w:val="22"/>
          <w:szCs w:val="22"/>
        </w:rPr>
        <w:br/>
      </w:r>
      <w:r w:rsidR="00627D20" w:rsidRPr="00224E1E">
        <w:rPr>
          <w:rFonts w:asciiTheme="minorHAnsi" w:hAnsiTheme="minorHAnsi" w:cs="Arial"/>
          <w:sz w:val="22"/>
          <w:szCs w:val="22"/>
        </w:rPr>
        <w:br/>
        <w:t xml:space="preserve">Prije sklapanja ugovora kandidati/inje mogu biti pozvani na razgovor. </w:t>
      </w:r>
      <w:r w:rsidR="00627D20" w:rsidRPr="00224E1E">
        <w:rPr>
          <w:rFonts w:asciiTheme="minorHAnsi" w:hAnsiTheme="minorHAnsi" w:cs="Arial"/>
          <w:sz w:val="22"/>
          <w:szCs w:val="22"/>
        </w:rPr>
        <w:br/>
        <w:t>Polaznici/ce stručnog osposobljavanja nemaju status zaposlenika i nisu u radnom odnosu.</w:t>
      </w:r>
      <w:r w:rsidR="00627D20" w:rsidRPr="00224E1E">
        <w:rPr>
          <w:rFonts w:asciiTheme="minorHAnsi" w:hAnsiTheme="minorHAnsi" w:cs="Arial"/>
          <w:sz w:val="22"/>
          <w:szCs w:val="22"/>
        </w:rPr>
        <w:br/>
        <w:t xml:space="preserve">Doprinose za mirovinsko i zdravstveno osiguranje i zaštitu na radu snosi HZZ. </w:t>
      </w:r>
      <w:r w:rsidR="00627D20" w:rsidRPr="00224E1E">
        <w:rPr>
          <w:rFonts w:asciiTheme="minorHAnsi" w:hAnsiTheme="minorHAnsi" w:cs="Arial"/>
          <w:sz w:val="22"/>
          <w:szCs w:val="22"/>
        </w:rPr>
        <w:br/>
        <w:t>Polazniku stručnog osposobljavanja za rad Hrvatski za</w:t>
      </w:r>
      <w:r w:rsidR="00CA502F" w:rsidRPr="00224E1E">
        <w:rPr>
          <w:rFonts w:asciiTheme="minorHAnsi" w:hAnsiTheme="minorHAnsi" w:cs="Arial"/>
          <w:sz w:val="22"/>
          <w:szCs w:val="22"/>
        </w:rPr>
        <w:t xml:space="preserve">vod za zapošljavanje isplaćuje </w:t>
      </w:r>
      <w:r w:rsidR="00627D20" w:rsidRPr="00224E1E">
        <w:rPr>
          <w:rFonts w:asciiTheme="minorHAnsi" w:hAnsiTheme="minorHAnsi" w:cs="Arial"/>
          <w:sz w:val="22"/>
          <w:szCs w:val="22"/>
        </w:rPr>
        <w:t xml:space="preserve">novčanu pomoć u visini </w:t>
      </w:r>
      <w:r w:rsidR="00CA502F" w:rsidRPr="00224E1E">
        <w:rPr>
          <w:rFonts w:asciiTheme="minorHAnsi" w:hAnsiTheme="minorHAnsi" w:cs="Arial"/>
          <w:sz w:val="22"/>
          <w:szCs w:val="22"/>
        </w:rPr>
        <w:t>minimalne plaće umanjenje za doprinose za obvezna osiguranja, za dane provedene na stručnom osposobljavanju za r</w:t>
      </w:r>
      <w:r w:rsidR="0027046F">
        <w:rPr>
          <w:rFonts w:asciiTheme="minorHAnsi" w:hAnsiTheme="minorHAnsi" w:cs="Arial"/>
          <w:sz w:val="22"/>
          <w:szCs w:val="22"/>
        </w:rPr>
        <w:t xml:space="preserve">ad bez zasnivanja radnog odnosa, a koja u 2018. godini iznosi 2.751,84 kn. </w:t>
      </w:r>
    </w:p>
    <w:p w:rsidR="00627D20" w:rsidRPr="00224E1E" w:rsidRDefault="002739F6" w:rsidP="0027046F">
      <w:pPr>
        <w:spacing w:line="240" w:lineRule="atLeast"/>
        <w:ind w:left="360"/>
        <w:rPr>
          <w:rFonts w:asciiTheme="minorHAnsi" w:hAnsiTheme="minorHAnsi" w:cs="Arial"/>
          <w:sz w:val="22"/>
          <w:szCs w:val="22"/>
        </w:rPr>
      </w:pPr>
      <w:r w:rsidRPr="00224E1E">
        <w:rPr>
          <w:rFonts w:asciiTheme="minorHAnsi" w:hAnsiTheme="minorHAnsi" w:cs="Arial"/>
          <w:sz w:val="22"/>
          <w:szCs w:val="22"/>
        </w:rPr>
        <w:t xml:space="preserve">Troškove prijevoza za polaznike stručnog osposobljavanja snosi poslodavac u visini </w:t>
      </w:r>
      <w:r w:rsidR="0027046F">
        <w:rPr>
          <w:rFonts w:asciiTheme="minorHAnsi" w:hAnsiTheme="minorHAnsi" w:cs="Arial"/>
          <w:sz w:val="22"/>
          <w:szCs w:val="22"/>
        </w:rPr>
        <w:t xml:space="preserve"> i iznosu koji je jednak trošku</w:t>
      </w:r>
      <w:r w:rsidRPr="00224E1E">
        <w:rPr>
          <w:rFonts w:asciiTheme="minorHAnsi" w:hAnsiTheme="minorHAnsi" w:cs="Arial"/>
          <w:sz w:val="22"/>
          <w:szCs w:val="22"/>
        </w:rPr>
        <w:t xml:space="preserve"> prijevoza </w:t>
      </w:r>
      <w:r w:rsidR="0027046F">
        <w:rPr>
          <w:rFonts w:asciiTheme="minorHAnsi" w:hAnsiTheme="minorHAnsi" w:cs="Arial"/>
          <w:sz w:val="22"/>
          <w:szCs w:val="22"/>
        </w:rPr>
        <w:t xml:space="preserve">prema uvjetima isplate troška prijevoza u svim mjerama APZ-a koje na jedinstven način za sve korisnike mjera financira HZZ. </w:t>
      </w:r>
      <w:r w:rsidR="00627D20" w:rsidRPr="00224E1E">
        <w:rPr>
          <w:rFonts w:asciiTheme="minorHAnsi" w:hAnsiTheme="minorHAnsi" w:cs="Arial"/>
          <w:sz w:val="22"/>
          <w:szCs w:val="22"/>
        </w:rPr>
        <w:br/>
        <w:t>Hrvatski zavod za zapošljavanje ne isplaćuje novčanu pomoć polazniku stručnog osposobljavanja za vrijeme privremene nesposobnosti za rad ili izostanka s programa stručnog osposobljavanja.</w:t>
      </w:r>
      <w:r w:rsidR="00627D20" w:rsidRPr="00224E1E">
        <w:rPr>
          <w:rFonts w:asciiTheme="minorHAnsi" w:hAnsiTheme="minorHAnsi" w:cs="Arial"/>
          <w:sz w:val="22"/>
          <w:szCs w:val="22"/>
        </w:rPr>
        <w:br/>
        <w:t>Prije sklapanja ugovora izabrani kandidat je dužan priložiti uvjerenje o zdravstvenoj sposobnosti za</w:t>
      </w:r>
      <w:r w:rsidR="006E5566" w:rsidRPr="00224E1E">
        <w:rPr>
          <w:rFonts w:asciiTheme="minorHAnsi" w:hAnsiTheme="minorHAnsi" w:cs="Arial"/>
          <w:sz w:val="22"/>
          <w:szCs w:val="22"/>
        </w:rPr>
        <w:t xml:space="preserve"> obavljanje </w:t>
      </w:r>
      <w:r w:rsidR="006E5566" w:rsidRPr="00224E1E">
        <w:rPr>
          <w:rFonts w:asciiTheme="minorHAnsi" w:hAnsiTheme="minorHAnsi" w:cs="Arial"/>
          <w:sz w:val="22"/>
          <w:szCs w:val="22"/>
        </w:rPr>
        <w:lastRenderedPageBreak/>
        <w:t xml:space="preserve">poslova odgojitelja izdano od medicine rada i sanitarnu knjižicu ovjerenu kod ZZJZ IŽ. </w:t>
      </w:r>
      <w:r w:rsidR="00627D20" w:rsidRPr="00224E1E">
        <w:rPr>
          <w:rFonts w:asciiTheme="minorHAnsi" w:hAnsiTheme="minorHAnsi" w:cs="Arial"/>
          <w:sz w:val="22"/>
          <w:szCs w:val="22"/>
        </w:rPr>
        <w:br/>
        <w:t>Nakon obavljenog stručn</w:t>
      </w:r>
      <w:r w:rsidR="00224E1E" w:rsidRPr="00224E1E">
        <w:rPr>
          <w:rFonts w:asciiTheme="minorHAnsi" w:hAnsiTheme="minorHAnsi" w:cs="Arial"/>
          <w:sz w:val="22"/>
          <w:szCs w:val="22"/>
        </w:rPr>
        <w:t xml:space="preserve">og osposobljavanja osobe imaju </w:t>
      </w:r>
      <w:r w:rsidR="0037382F">
        <w:rPr>
          <w:rFonts w:asciiTheme="minorHAnsi" w:hAnsiTheme="minorHAnsi" w:cs="Arial"/>
          <w:sz w:val="22"/>
          <w:szCs w:val="22"/>
        </w:rPr>
        <w:t>p</w:t>
      </w:r>
      <w:r w:rsidR="00627D20" w:rsidRPr="00224E1E">
        <w:rPr>
          <w:rFonts w:asciiTheme="minorHAnsi" w:hAnsiTheme="minorHAnsi" w:cs="Arial"/>
          <w:sz w:val="22"/>
          <w:szCs w:val="22"/>
        </w:rPr>
        <w:t>ravo polagati državni stručni ispit.</w:t>
      </w:r>
      <w:r w:rsidR="00627D20" w:rsidRPr="00224E1E">
        <w:rPr>
          <w:rFonts w:asciiTheme="minorHAnsi" w:hAnsiTheme="minorHAnsi" w:cs="Arial"/>
          <w:sz w:val="22"/>
          <w:szCs w:val="22"/>
        </w:rPr>
        <w:br/>
      </w:r>
      <w:r w:rsidR="00627D20" w:rsidRPr="00224E1E">
        <w:rPr>
          <w:rFonts w:asciiTheme="minorHAnsi" w:hAnsiTheme="minorHAnsi" w:cs="Arial"/>
          <w:sz w:val="22"/>
          <w:szCs w:val="22"/>
        </w:rPr>
        <w:br/>
      </w:r>
      <w:r w:rsidR="00CA502F" w:rsidRPr="00224E1E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 w:rsidR="00627D20" w:rsidRPr="00224E1E">
        <w:rPr>
          <w:rFonts w:asciiTheme="minorHAnsi" w:hAnsiTheme="minorHAnsi" w:cs="Arial"/>
          <w:sz w:val="22"/>
          <w:szCs w:val="22"/>
        </w:rPr>
        <w:t>VI</w:t>
      </w:r>
      <w:r w:rsidR="00F04E64" w:rsidRPr="00224E1E">
        <w:rPr>
          <w:rFonts w:asciiTheme="minorHAnsi" w:hAnsiTheme="minorHAnsi" w:cs="Arial"/>
          <w:sz w:val="22"/>
          <w:szCs w:val="22"/>
        </w:rPr>
        <w:t>.</w:t>
      </w:r>
      <w:r w:rsidR="00627D20" w:rsidRPr="00224E1E">
        <w:rPr>
          <w:rFonts w:asciiTheme="minorHAnsi" w:hAnsiTheme="minorHAnsi" w:cs="Arial"/>
          <w:sz w:val="22"/>
          <w:szCs w:val="22"/>
        </w:rPr>
        <w:br/>
        <w:t>O rezultatima javnog poziva svi kandidati/inje bit će obaviješteni pisanim putem.</w:t>
      </w:r>
    </w:p>
    <w:p w:rsidR="00627D20" w:rsidRPr="00224E1E" w:rsidRDefault="00627D20" w:rsidP="007D3DAD">
      <w:pPr>
        <w:spacing w:line="240" w:lineRule="atLeast"/>
        <w:rPr>
          <w:rFonts w:asciiTheme="minorHAnsi" w:hAnsiTheme="minorHAnsi"/>
          <w:sz w:val="22"/>
          <w:szCs w:val="22"/>
        </w:rPr>
      </w:pPr>
      <w:r w:rsidRPr="00224E1E">
        <w:rPr>
          <w:rFonts w:asciiTheme="minorHAnsi" w:hAnsiTheme="minorHAnsi"/>
          <w:sz w:val="22"/>
          <w:szCs w:val="22"/>
        </w:rPr>
        <w:t> </w:t>
      </w:r>
    </w:p>
    <w:p w:rsidR="00F075F7" w:rsidRPr="00224E1E" w:rsidRDefault="00F075F7" w:rsidP="00F075F7">
      <w:pPr>
        <w:spacing w:line="240" w:lineRule="atLeast"/>
        <w:ind w:left="4956"/>
        <w:jc w:val="center"/>
        <w:rPr>
          <w:rFonts w:asciiTheme="minorHAnsi" w:hAnsiTheme="minorHAnsi"/>
          <w:sz w:val="22"/>
          <w:szCs w:val="22"/>
        </w:rPr>
      </w:pPr>
    </w:p>
    <w:p w:rsidR="00146550" w:rsidRPr="00224E1E" w:rsidRDefault="00F075F7" w:rsidP="00F075F7">
      <w:pPr>
        <w:spacing w:line="240" w:lineRule="atLeast"/>
        <w:ind w:left="4956"/>
        <w:jc w:val="center"/>
        <w:rPr>
          <w:rFonts w:asciiTheme="minorHAnsi" w:hAnsiTheme="minorHAnsi"/>
          <w:sz w:val="22"/>
          <w:szCs w:val="22"/>
        </w:rPr>
      </w:pPr>
      <w:r w:rsidRPr="00224E1E">
        <w:rPr>
          <w:rFonts w:asciiTheme="minorHAnsi" w:hAnsiTheme="minorHAnsi"/>
          <w:sz w:val="22"/>
          <w:szCs w:val="22"/>
        </w:rPr>
        <w:t>Upravno vijeće</w:t>
      </w:r>
    </w:p>
    <w:p w:rsidR="00F075F7" w:rsidRPr="00224E1E" w:rsidRDefault="00F075F7" w:rsidP="00F075F7">
      <w:pPr>
        <w:spacing w:line="240" w:lineRule="atLeast"/>
        <w:ind w:left="4956"/>
        <w:jc w:val="center"/>
        <w:rPr>
          <w:rFonts w:asciiTheme="minorHAnsi" w:hAnsiTheme="minorHAnsi"/>
          <w:sz w:val="22"/>
          <w:szCs w:val="22"/>
        </w:rPr>
      </w:pPr>
      <w:r w:rsidRPr="00224E1E">
        <w:rPr>
          <w:rFonts w:asciiTheme="minorHAnsi" w:hAnsiTheme="minorHAnsi"/>
          <w:sz w:val="22"/>
          <w:szCs w:val="22"/>
        </w:rPr>
        <w:t>Dječjeg vrtića Medulin</w:t>
      </w: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146550" w:rsidRPr="00224E1E" w:rsidRDefault="00146550" w:rsidP="007D3DAD">
      <w:pPr>
        <w:spacing w:line="240" w:lineRule="atLeast"/>
        <w:rPr>
          <w:rFonts w:asciiTheme="minorHAnsi" w:hAnsiTheme="minorHAnsi"/>
          <w:sz w:val="22"/>
          <w:szCs w:val="22"/>
        </w:rPr>
      </w:pPr>
    </w:p>
    <w:sectPr w:rsidR="00146550" w:rsidRPr="00224E1E" w:rsidSect="00E36C29">
      <w:headerReference w:type="even" r:id="rId12"/>
      <w:headerReference w:type="default" r:id="rId13"/>
      <w:headerReference w:type="first" r:id="rId14"/>
      <w:pgSz w:w="11906" w:h="16838" w:code="9"/>
      <w:pgMar w:top="3402" w:right="851" w:bottom="2268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3A" w:rsidRDefault="0098743A">
      <w:r>
        <w:separator/>
      </w:r>
    </w:p>
  </w:endnote>
  <w:endnote w:type="continuationSeparator" w:id="0">
    <w:p w:rsidR="0098743A" w:rsidRDefault="0098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3A" w:rsidRDefault="0098743A">
      <w:r>
        <w:separator/>
      </w:r>
    </w:p>
  </w:footnote>
  <w:footnote w:type="continuationSeparator" w:id="0">
    <w:p w:rsidR="0098743A" w:rsidRDefault="00987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9C3CF6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9C3CF6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9C3CF6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CA0"/>
    <w:multiLevelType w:val="hybridMultilevel"/>
    <w:tmpl w:val="88384238"/>
    <w:lvl w:ilvl="0" w:tplc="886E5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86281"/>
    <w:multiLevelType w:val="hybridMultilevel"/>
    <w:tmpl w:val="C5ECA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C1356"/>
    <w:multiLevelType w:val="hybridMultilevel"/>
    <w:tmpl w:val="89AC2FAE"/>
    <w:lvl w:ilvl="0" w:tplc="25189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E15DC"/>
    <w:multiLevelType w:val="hybridMultilevel"/>
    <w:tmpl w:val="4F783014"/>
    <w:lvl w:ilvl="0" w:tplc="CD0E3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53A60"/>
    <w:multiLevelType w:val="hybridMultilevel"/>
    <w:tmpl w:val="F298602E"/>
    <w:lvl w:ilvl="0" w:tplc="AA8AE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85248"/>
    <w:multiLevelType w:val="hybridMultilevel"/>
    <w:tmpl w:val="99E8CF16"/>
    <w:lvl w:ilvl="0" w:tplc="1B8E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845D3"/>
    <w:multiLevelType w:val="hybridMultilevel"/>
    <w:tmpl w:val="A54AB53A"/>
    <w:lvl w:ilvl="0" w:tplc="DE82A09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79A"/>
    <w:rsid w:val="00016B14"/>
    <w:rsid w:val="000174F4"/>
    <w:rsid w:val="00023BC9"/>
    <w:rsid w:val="00044383"/>
    <w:rsid w:val="0005399B"/>
    <w:rsid w:val="000846BF"/>
    <w:rsid w:val="000B1B9D"/>
    <w:rsid w:val="000B4C6C"/>
    <w:rsid w:val="000B73C7"/>
    <w:rsid w:val="000F5D90"/>
    <w:rsid w:val="0010048F"/>
    <w:rsid w:val="0010714B"/>
    <w:rsid w:val="001255D6"/>
    <w:rsid w:val="00127BC3"/>
    <w:rsid w:val="001446BA"/>
    <w:rsid w:val="00146550"/>
    <w:rsid w:val="00193166"/>
    <w:rsid w:val="001A06BB"/>
    <w:rsid w:val="001A2166"/>
    <w:rsid w:val="001A3250"/>
    <w:rsid w:val="001C07E1"/>
    <w:rsid w:val="001F03F0"/>
    <w:rsid w:val="00224E1E"/>
    <w:rsid w:val="00263A97"/>
    <w:rsid w:val="00265387"/>
    <w:rsid w:val="00265BA0"/>
    <w:rsid w:val="0027046F"/>
    <w:rsid w:val="002739F6"/>
    <w:rsid w:val="002845B6"/>
    <w:rsid w:val="002A3441"/>
    <w:rsid w:val="002C5B7B"/>
    <w:rsid w:val="002D7A99"/>
    <w:rsid w:val="002E3215"/>
    <w:rsid w:val="003008CC"/>
    <w:rsid w:val="00313E63"/>
    <w:rsid w:val="0032369F"/>
    <w:rsid w:val="00345364"/>
    <w:rsid w:val="0037382F"/>
    <w:rsid w:val="003A233A"/>
    <w:rsid w:val="003C7605"/>
    <w:rsid w:val="003D5DD0"/>
    <w:rsid w:val="003E3214"/>
    <w:rsid w:val="004C6A62"/>
    <w:rsid w:val="004E709B"/>
    <w:rsid w:val="004F59BB"/>
    <w:rsid w:val="0052482F"/>
    <w:rsid w:val="0053056E"/>
    <w:rsid w:val="00535491"/>
    <w:rsid w:val="005472BB"/>
    <w:rsid w:val="005C1A9A"/>
    <w:rsid w:val="005D24AF"/>
    <w:rsid w:val="00627D20"/>
    <w:rsid w:val="00662EBE"/>
    <w:rsid w:val="00677CE0"/>
    <w:rsid w:val="0068376A"/>
    <w:rsid w:val="006E5566"/>
    <w:rsid w:val="006E7E8C"/>
    <w:rsid w:val="006F403B"/>
    <w:rsid w:val="006F7FF9"/>
    <w:rsid w:val="00710597"/>
    <w:rsid w:val="00714288"/>
    <w:rsid w:val="007225B0"/>
    <w:rsid w:val="0074419F"/>
    <w:rsid w:val="0075787B"/>
    <w:rsid w:val="00767222"/>
    <w:rsid w:val="00782EF0"/>
    <w:rsid w:val="00785711"/>
    <w:rsid w:val="007B0E23"/>
    <w:rsid w:val="007D374D"/>
    <w:rsid w:val="007D3DAD"/>
    <w:rsid w:val="00801C87"/>
    <w:rsid w:val="00826123"/>
    <w:rsid w:val="0084408C"/>
    <w:rsid w:val="00847FDB"/>
    <w:rsid w:val="00855A5E"/>
    <w:rsid w:val="008900B9"/>
    <w:rsid w:val="008A15C2"/>
    <w:rsid w:val="008A436A"/>
    <w:rsid w:val="008C4650"/>
    <w:rsid w:val="008D023B"/>
    <w:rsid w:val="008E0B73"/>
    <w:rsid w:val="008E4821"/>
    <w:rsid w:val="008F32DB"/>
    <w:rsid w:val="00926256"/>
    <w:rsid w:val="009809C7"/>
    <w:rsid w:val="0098743A"/>
    <w:rsid w:val="009B3E13"/>
    <w:rsid w:val="009B57DC"/>
    <w:rsid w:val="009B6142"/>
    <w:rsid w:val="009C3CF6"/>
    <w:rsid w:val="009C5602"/>
    <w:rsid w:val="009E211B"/>
    <w:rsid w:val="009F7041"/>
    <w:rsid w:val="00A30762"/>
    <w:rsid w:val="00A357FB"/>
    <w:rsid w:val="00A35DC2"/>
    <w:rsid w:val="00A43393"/>
    <w:rsid w:val="00A435B2"/>
    <w:rsid w:val="00A45363"/>
    <w:rsid w:val="00A93974"/>
    <w:rsid w:val="00A95B59"/>
    <w:rsid w:val="00AA2856"/>
    <w:rsid w:val="00AA2EBB"/>
    <w:rsid w:val="00AF7751"/>
    <w:rsid w:val="00B27D05"/>
    <w:rsid w:val="00B47EA3"/>
    <w:rsid w:val="00BA086F"/>
    <w:rsid w:val="00BD38DE"/>
    <w:rsid w:val="00BE2C6D"/>
    <w:rsid w:val="00BF17D0"/>
    <w:rsid w:val="00BF1CC1"/>
    <w:rsid w:val="00C07CB1"/>
    <w:rsid w:val="00C4275B"/>
    <w:rsid w:val="00C8544A"/>
    <w:rsid w:val="00C86455"/>
    <w:rsid w:val="00C90F31"/>
    <w:rsid w:val="00C96DC5"/>
    <w:rsid w:val="00CA502F"/>
    <w:rsid w:val="00CB2D5E"/>
    <w:rsid w:val="00CD2E42"/>
    <w:rsid w:val="00CE5DBF"/>
    <w:rsid w:val="00CF6AAF"/>
    <w:rsid w:val="00D56FF4"/>
    <w:rsid w:val="00D6331D"/>
    <w:rsid w:val="00D707C4"/>
    <w:rsid w:val="00D90F8A"/>
    <w:rsid w:val="00DA2F42"/>
    <w:rsid w:val="00DA6F89"/>
    <w:rsid w:val="00DB2406"/>
    <w:rsid w:val="00DE207B"/>
    <w:rsid w:val="00E030DE"/>
    <w:rsid w:val="00E36C29"/>
    <w:rsid w:val="00E55296"/>
    <w:rsid w:val="00EA3E5B"/>
    <w:rsid w:val="00ED1748"/>
    <w:rsid w:val="00F04E64"/>
    <w:rsid w:val="00F075F7"/>
    <w:rsid w:val="00F16E47"/>
    <w:rsid w:val="00F32A7C"/>
    <w:rsid w:val="00F402BE"/>
    <w:rsid w:val="00F429F0"/>
    <w:rsid w:val="00F432F3"/>
    <w:rsid w:val="00F4779A"/>
    <w:rsid w:val="00FB38EA"/>
    <w:rsid w:val="00FE3491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53549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2845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slov2Char">
    <w:name w:val="Naslov 2 Char"/>
    <w:basedOn w:val="Zadanifontodlomka"/>
    <w:link w:val="Naslov2"/>
    <w:uiPriority w:val="9"/>
    <w:rsid w:val="00535491"/>
    <w:rPr>
      <w:b/>
      <w:bCs/>
      <w:sz w:val="36"/>
      <w:szCs w:val="36"/>
    </w:rPr>
  </w:style>
  <w:style w:type="paragraph" w:styleId="StandardWeb">
    <w:name w:val="Normal (Web)"/>
    <w:basedOn w:val="Normal"/>
    <w:uiPriority w:val="99"/>
    <w:unhideWhenUsed/>
    <w:rsid w:val="00535491"/>
    <w:pPr>
      <w:spacing w:before="100" w:beforeAutospacing="1" w:after="100" w:afterAutospacing="1" w:line="240" w:lineRule="auto"/>
    </w:pPr>
  </w:style>
  <w:style w:type="character" w:styleId="Naglaeno">
    <w:name w:val="Strong"/>
    <w:basedOn w:val="Zadanifontodlomka"/>
    <w:uiPriority w:val="22"/>
    <w:qFormat/>
    <w:rsid w:val="00535491"/>
    <w:rPr>
      <w:b/>
      <w:bCs/>
    </w:rPr>
  </w:style>
  <w:style w:type="character" w:styleId="Hiperveza">
    <w:name w:val="Hyperlink"/>
    <w:basedOn w:val="Zadanifontodlomka"/>
    <w:uiPriority w:val="99"/>
    <w:unhideWhenUsed/>
    <w:rsid w:val="008E4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edulin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ajnica\Documents\NATJE&#268;AJI%202017-2018\NATJE&#268;AJI%202018.g\JAVNI%20POZIV%20ODGOJITELJ%20-%20PRIPRAVNIK%20(30+),%201%20izvr&#353;itelj\Popis%20dokaza%20za%20ostvarivanje%20prava%20prednosti%20pri%20zapo&#353;ljavanj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ajnica\Documents\NATJE&#268;AJI%202017-2018\NATJE&#268;AJI%202018.g\JAVNI%20POZIV%20ODGOJITELJ%20-%20PRIPRAVNIK%20(30+),%201%20izvr&#353;itelj\Izjava%20voditelja%20-%20prikupljanje%20osob.pod.%20studenata,%20volontera,%20pripravnika%20bez%20zasnivanja%20radnog%20odnosa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205\MEMORANDUM-Samo%20Glava-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20BED-3196-4DF1-9618-845F505D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MEMORANDUM-Samo Glava-Dječji vrtići Medulin</Template>
  <TotalTime>302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84</cp:revision>
  <cp:lastPrinted>2017-12-06T06:31:00Z</cp:lastPrinted>
  <dcterms:created xsi:type="dcterms:W3CDTF">2014-03-12T09:29:00Z</dcterms:created>
  <dcterms:modified xsi:type="dcterms:W3CDTF">2018-10-16T10:02:00Z</dcterms:modified>
</cp:coreProperties>
</file>